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F8" w:rsidRPr="009A58F8" w:rsidRDefault="009A58F8" w:rsidP="009A58F8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9A58F8" w:rsidRPr="002F3E35" w:rsidRDefault="009A58F8" w:rsidP="009A58F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>Тарих, археология және этнология факультеті</w:t>
      </w:r>
    </w:p>
    <w:p w:rsidR="009A58F8" w:rsidRPr="002F3E35" w:rsidRDefault="009A58F8" w:rsidP="009A58F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 xml:space="preserve">Археология, этнология және музеология кафедрасы </w:t>
      </w:r>
    </w:p>
    <w:p w:rsidR="009A58F8" w:rsidRPr="002F3E35" w:rsidRDefault="009A58F8" w:rsidP="009A58F8">
      <w:pPr>
        <w:jc w:val="center"/>
        <w:rPr>
          <w:b/>
          <w:sz w:val="28"/>
          <w:szCs w:val="28"/>
          <w:lang w:val="kk-KZ"/>
        </w:rPr>
      </w:pPr>
    </w:p>
    <w:p w:rsidR="009A58F8" w:rsidRPr="002F3E35" w:rsidRDefault="009A58F8" w:rsidP="009A58F8">
      <w:pPr>
        <w:jc w:val="center"/>
        <w:rPr>
          <w:b/>
          <w:sz w:val="28"/>
          <w:szCs w:val="28"/>
        </w:rPr>
      </w:pPr>
    </w:p>
    <w:p w:rsidR="009A58F8" w:rsidRPr="00284486" w:rsidRDefault="009A58F8" w:rsidP="009A58F8">
      <w:pPr>
        <w:keepNext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</w:p>
    <w:p w:rsidR="009A58F8" w:rsidRPr="001E5619" w:rsidRDefault="009A58F8" w:rsidP="009A58F8">
      <w:pPr>
        <w:jc w:val="right"/>
        <w:outlineLvl w:val="6"/>
        <w:rPr>
          <w:rFonts w:cs="Arial"/>
          <w:b/>
          <w:bCs/>
          <w:kern w:val="32"/>
          <w:lang w:val="kk-KZ"/>
        </w:rPr>
      </w:pPr>
      <w:r w:rsidRPr="001E5619">
        <w:rPr>
          <w:rStyle w:val="translation"/>
          <w:b/>
        </w:rPr>
        <w:t>БЕКІТІЛГЕН</w:t>
      </w:r>
    </w:p>
    <w:p w:rsidR="009A58F8" w:rsidRPr="00284486" w:rsidRDefault="009A58F8" w:rsidP="009A58F8">
      <w:pPr>
        <w:jc w:val="right"/>
        <w:outlineLvl w:val="6"/>
        <w:rPr>
          <w:b/>
          <w:lang w:val="kk-KZ"/>
        </w:rPr>
      </w:pPr>
      <w:r>
        <w:rPr>
          <w:b/>
          <w:lang w:val="kk-KZ"/>
        </w:rPr>
        <w:t>Факультет деканы</w:t>
      </w:r>
    </w:p>
    <w:p w:rsidR="009A58F8" w:rsidRPr="00284486" w:rsidRDefault="009A58F8" w:rsidP="009A58F8">
      <w:pPr>
        <w:jc w:val="right"/>
        <w:rPr>
          <w:lang w:val="kk-KZ"/>
        </w:rPr>
      </w:pPr>
      <w:r>
        <w:rPr>
          <w:lang w:val="kk-KZ"/>
        </w:rPr>
        <w:t>____________________ (қолы</w:t>
      </w:r>
      <w:r w:rsidRPr="00284486">
        <w:rPr>
          <w:lang w:val="kk-KZ"/>
        </w:rPr>
        <w:t>)</w:t>
      </w:r>
    </w:p>
    <w:p w:rsidR="009A58F8" w:rsidRPr="00284486" w:rsidRDefault="009A58F8" w:rsidP="009A58F8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9A58F8" w:rsidRPr="00284486" w:rsidRDefault="009A58F8" w:rsidP="009A58F8">
      <w:pPr>
        <w:jc w:val="right"/>
        <w:outlineLvl w:val="6"/>
        <w:rPr>
          <w:b/>
          <w:lang w:val="kk-KZ"/>
        </w:rPr>
      </w:pPr>
      <w:r>
        <w:rPr>
          <w:b/>
          <w:lang w:val="kk-KZ"/>
        </w:rPr>
        <w:t>"______"________ 2017 ж</w:t>
      </w:r>
      <w:r w:rsidRPr="00284486">
        <w:rPr>
          <w:b/>
          <w:lang w:val="kk-KZ"/>
        </w:rPr>
        <w:t>.</w:t>
      </w:r>
    </w:p>
    <w:p w:rsidR="009A58F8" w:rsidRPr="007F6BE3" w:rsidRDefault="009A58F8" w:rsidP="009A58F8">
      <w:pPr>
        <w:jc w:val="right"/>
        <w:rPr>
          <w:sz w:val="28"/>
          <w:szCs w:val="28"/>
          <w:lang w:val="kk-KZ"/>
        </w:rPr>
      </w:pPr>
    </w:p>
    <w:p w:rsidR="009A58F8" w:rsidRPr="007F6BE3" w:rsidRDefault="009A58F8" w:rsidP="009A58F8">
      <w:pPr>
        <w:jc w:val="right"/>
        <w:rPr>
          <w:sz w:val="28"/>
          <w:szCs w:val="28"/>
          <w:lang w:val="kk-KZ"/>
        </w:rPr>
      </w:pPr>
    </w:p>
    <w:p w:rsidR="009A58F8" w:rsidRPr="007F6BE3" w:rsidRDefault="009A58F8" w:rsidP="009A58F8">
      <w:pPr>
        <w:jc w:val="right"/>
        <w:rPr>
          <w:rStyle w:val="translation"/>
          <w:lang w:val="kk-KZ"/>
        </w:rPr>
      </w:pPr>
    </w:p>
    <w:p w:rsidR="009A58F8" w:rsidRPr="007F6BE3" w:rsidRDefault="009A58F8" w:rsidP="009A58F8">
      <w:pPr>
        <w:jc w:val="center"/>
        <w:rPr>
          <w:sz w:val="28"/>
          <w:szCs w:val="28"/>
          <w:lang w:val="kk-KZ"/>
        </w:rPr>
      </w:pPr>
      <w:r w:rsidRPr="007F6BE3">
        <w:rPr>
          <w:rStyle w:val="translation"/>
          <w:lang w:val="kk-KZ"/>
        </w:rPr>
        <w:t>ПӘННІҢ ОҚУ-ӘДІСТЕМЕЛІК КЕШЕНІ</w:t>
      </w:r>
    </w:p>
    <w:p w:rsidR="009A58F8" w:rsidRPr="007F6BE3" w:rsidRDefault="009A58F8" w:rsidP="009A58F8">
      <w:pPr>
        <w:jc w:val="right"/>
        <w:rPr>
          <w:sz w:val="28"/>
          <w:szCs w:val="28"/>
          <w:lang w:val="kk-KZ"/>
        </w:rPr>
      </w:pPr>
    </w:p>
    <w:p w:rsidR="009A58F8" w:rsidRPr="007F6BE3" w:rsidRDefault="009A58F8" w:rsidP="009A58F8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kk-KZ"/>
        </w:rPr>
      </w:pPr>
      <w:r w:rsidRPr="00D95EFA">
        <w:rPr>
          <w:b/>
          <w:bCs/>
          <w:sz w:val="28"/>
          <w:szCs w:val="28"/>
          <w:lang w:val="kk-KZ"/>
        </w:rPr>
        <w:t xml:space="preserve">Код </w:t>
      </w:r>
      <w:r w:rsidRPr="007F6BE3">
        <w:rPr>
          <w:b/>
          <w:bCs/>
          <w:sz w:val="28"/>
          <w:szCs w:val="28"/>
          <w:lang w:val="kk-KZ"/>
        </w:rPr>
        <w:t>«</w:t>
      </w:r>
      <w:r w:rsidR="00D95EFA" w:rsidRPr="00D95EFA">
        <w:rPr>
          <w:noProof/>
          <w:sz w:val="28"/>
          <w:szCs w:val="28"/>
          <w:lang w:val="kk-KZ"/>
        </w:rPr>
        <w:t>Археологияның теориялық және методологиялық мәселелері</w:t>
      </w:r>
      <w:r w:rsidR="00D95EFA" w:rsidRPr="00D95EFA">
        <w:rPr>
          <w:b/>
          <w:noProof/>
          <w:sz w:val="28"/>
          <w:szCs w:val="28"/>
          <w:lang w:val="kk-KZ"/>
        </w:rPr>
        <w:t xml:space="preserve"> </w:t>
      </w:r>
      <w:r w:rsidRPr="00D95EFA">
        <w:rPr>
          <w:b/>
          <w:noProof/>
          <w:sz w:val="28"/>
          <w:szCs w:val="28"/>
          <w:lang w:val="kk-KZ"/>
        </w:rPr>
        <w:t>IMDTP 5205</w:t>
      </w:r>
      <w:r w:rsidRPr="007F6BE3">
        <w:rPr>
          <w:b/>
          <w:bCs/>
          <w:sz w:val="28"/>
          <w:szCs w:val="28"/>
          <w:lang w:val="kk-KZ"/>
        </w:rPr>
        <w:t>»</w:t>
      </w:r>
    </w:p>
    <w:p w:rsidR="009A58F8" w:rsidRPr="009A58F8" w:rsidRDefault="009A58F8" w:rsidP="009A58F8">
      <w:pPr>
        <w:rPr>
          <w:sz w:val="28"/>
          <w:szCs w:val="28"/>
          <w:lang w:val="kk-KZ"/>
        </w:rPr>
      </w:pPr>
    </w:p>
    <w:p w:rsidR="009A58F8" w:rsidRPr="009A58F8" w:rsidRDefault="009A58F8" w:rsidP="009A58F8">
      <w:pPr>
        <w:rPr>
          <w:sz w:val="28"/>
          <w:szCs w:val="28"/>
          <w:lang w:val="kk-KZ"/>
        </w:rPr>
      </w:pPr>
    </w:p>
    <w:p w:rsidR="009A58F8" w:rsidRPr="009A58F8" w:rsidRDefault="009A58F8" w:rsidP="009A58F8">
      <w:pPr>
        <w:jc w:val="center"/>
        <w:rPr>
          <w:sz w:val="28"/>
          <w:szCs w:val="28"/>
          <w:lang w:val="kk-KZ"/>
        </w:rPr>
      </w:pPr>
      <w:r w:rsidRPr="009A58F8">
        <w:rPr>
          <w:rStyle w:val="translation"/>
          <w:sz w:val="28"/>
          <w:szCs w:val="28"/>
          <w:lang w:val="kk-KZ"/>
        </w:rPr>
        <w:t xml:space="preserve"> </w:t>
      </w:r>
      <w:r w:rsidRPr="009A58F8">
        <w:rPr>
          <w:sz w:val="28"/>
          <w:szCs w:val="28"/>
          <w:lang w:val="kk-KZ"/>
        </w:rPr>
        <w:t>«</w:t>
      </w:r>
      <w:r w:rsidR="001E5619">
        <w:rPr>
          <w:i/>
          <w:iCs/>
          <w:sz w:val="28"/>
          <w:szCs w:val="28"/>
          <w:lang w:val="kk-KZ"/>
        </w:rPr>
        <w:t>6М</w:t>
      </w:r>
      <w:r w:rsidRPr="009A58F8">
        <w:rPr>
          <w:i/>
          <w:iCs/>
          <w:sz w:val="28"/>
          <w:szCs w:val="28"/>
          <w:lang w:val="kk-KZ"/>
        </w:rPr>
        <w:t>020800 -  Археология және этнология</w:t>
      </w:r>
      <w:r w:rsidRPr="009A58F8">
        <w:rPr>
          <w:sz w:val="28"/>
          <w:szCs w:val="28"/>
          <w:lang w:val="kk-KZ"/>
        </w:rPr>
        <w:t>» мамандығы</w:t>
      </w:r>
    </w:p>
    <w:p w:rsidR="009A58F8" w:rsidRPr="009A58F8" w:rsidRDefault="009A58F8" w:rsidP="009A58F8">
      <w:pPr>
        <w:rPr>
          <w:b/>
          <w:sz w:val="28"/>
          <w:szCs w:val="28"/>
          <w:lang w:val="kk-KZ"/>
        </w:rPr>
      </w:pPr>
    </w:p>
    <w:p w:rsidR="009A58F8" w:rsidRPr="009A58F8" w:rsidRDefault="009A58F8" w:rsidP="009A58F8">
      <w:pPr>
        <w:rPr>
          <w:sz w:val="28"/>
          <w:szCs w:val="28"/>
          <w:lang w:val="kk-KZ"/>
        </w:rPr>
      </w:pPr>
    </w:p>
    <w:p w:rsidR="009A58F8" w:rsidRPr="009A58F8" w:rsidRDefault="009A58F8" w:rsidP="009A58F8">
      <w:pPr>
        <w:jc w:val="center"/>
        <w:rPr>
          <w:sz w:val="28"/>
          <w:szCs w:val="28"/>
          <w:lang w:val="kk-KZ"/>
        </w:rPr>
      </w:pPr>
      <w:r w:rsidRPr="009A58F8">
        <w:rPr>
          <w:rStyle w:val="translation"/>
          <w:sz w:val="28"/>
          <w:szCs w:val="28"/>
          <w:lang w:val="kk-KZ"/>
        </w:rPr>
        <w:t>Білім беру бағдарламасы</w:t>
      </w:r>
      <w:r w:rsidRPr="009A58F8">
        <w:rPr>
          <w:sz w:val="28"/>
          <w:szCs w:val="28"/>
          <w:lang w:val="kk-KZ"/>
        </w:rPr>
        <w:t xml:space="preserve"> </w:t>
      </w:r>
      <w:r w:rsidRPr="009A58F8">
        <w:rPr>
          <w:rStyle w:val="translation"/>
          <w:sz w:val="28"/>
          <w:szCs w:val="28"/>
          <w:lang w:val="kk-KZ"/>
        </w:rPr>
        <w:t>«Білім беру бағдарламасының атауы»</w:t>
      </w:r>
    </w:p>
    <w:p w:rsidR="009A58F8" w:rsidRPr="00D95EFA" w:rsidRDefault="009A58F8" w:rsidP="009A58F8">
      <w:pPr>
        <w:jc w:val="center"/>
        <w:rPr>
          <w:sz w:val="28"/>
          <w:szCs w:val="28"/>
          <w:lang w:val="kk-KZ"/>
        </w:rPr>
      </w:pPr>
    </w:p>
    <w:p w:rsidR="009A58F8" w:rsidRPr="00D95EFA" w:rsidRDefault="009A58F8" w:rsidP="009A58F8">
      <w:pPr>
        <w:jc w:val="center"/>
        <w:rPr>
          <w:sz w:val="28"/>
          <w:szCs w:val="28"/>
          <w:lang w:val="kk-KZ"/>
        </w:rPr>
      </w:pPr>
    </w:p>
    <w:p w:rsidR="009A58F8" w:rsidRPr="00D95EFA" w:rsidRDefault="009A58F8" w:rsidP="009A58F8">
      <w:pPr>
        <w:jc w:val="center"/>
        <w:rPr>
          <w:sz w:val="28"/>
          <w:szCs w:val="28"/>
          <w:lang w:val="kk-KZ"/>
        </w:rPr>
      </w:pPr>
    </w:p>
    <w:p w:rsidR="009A58F8" w:rsidRPr="00D95EFA" w:rsidRDefault="009A58F8" w:rsidP="009A58F8">
      <w:pPr>
        <w:jc w:val="center"/>
        <w:rPr>
          <w:sz w:val="28"/>
          <w:szCs w:val="28"/>
          <w:lang w:val="kk-KZ"/>
        </w:rPr>
      </w:pPr>
    </w:p>
    <w:p w:rsidR="009A58F8" w:rsidRPr="00D95EFA" w:rsidRDefault="009A58F8" w:rsidP="009A58F8">
      <w:pPr>
        <w:jc w:val="center"/>
        <w:rPr>
          <w:sz w:val="28"/>
          <w:szCs w:val="28"/>
          <w:lang w:val="kk-KZ"/>
        </w:rPr>
      </w:pPr>
    </w:p>
    <w:p w:rsidR="009A58F8" w:rsidRPr="00D95EFA" w:rsidRDefault="009A58F8" w:rsidP="009A58F8">
      <w:pPr>
        <w:jc w:val="center"/>
        <w:rPr>
          <w:sz w:val="28"/>
          <w:szCs w:val="28"/>
          <w:lang w:val="kk-KZ"/>
        </w:rPr>
      </w:pPr>
    </w:p>
    <w:p w:rsidR="009A58F8" w:rsidRPr="00D95EFA" w:rsidRDefault="009A58F8" w:rsidP="009A58F8">
      <w:pPr>
        <w:jc w:val="center"/>
        <w:rPr>
          <w:sz w:val="28"/>
          <w:szCs w:val="28"/>
          <w:lang w:val="kk-KZ"/>
        </w:rPr>
      </w:pPr>
    </w:p>
    <w:p w:rsidR="009A58F8" w:rsidRPr="00D95EFA" w:rsidRDefault="009A58F8" w:rsidP="009A58F8">
      <w:pPr>
        <w:jc w:val="center"/>
        <w:rPr>
          <w:sz w:val="28"/>
          <w:szCs w:val="28"/>
          <w:lang w:val="kk-KZ"/>
        </w:rPr>
      </w:pPr>
    </w:p>
    <w:p w:rsidR="009A58F8" w:rsidRPr="002F3E35" w:rsidRDefault="009A58F8" w:rsidP="009A5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1 курс </w:t>
      </w:r>
    </w:p>
    <w:p w:rsidR="009A58F8" w:rsidRPr="001E5619" w:rsidRDefault="009A58F8" w:rsidP="009A58F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Семестр – </w:t>
      </w:r>
      <w:r w:rsidR="001E5619">
        <w:rPr>
          <w:sz w:val="28"/>
          <w:szCs w:val="28"/>
          <w:lang w:val="kk-KZ"/>
        </w:rPr>
        <w:t>Күзгі</w:t>
      </w:r>
    </w:p>
    <w:p w:rsidR="009A58F8" w:rsidRPr="002F3E35" w:rsidRDefault="001E5619" w:rsidP="009A58F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 w:rsidR="009A58F8">
        <w:rPr>
          <w:sz w:val="28"/>
          <w:szCs w:val="28"/>
        </w:rPr>
        <w:t xml:space="preserve"> – </w:t>
      </w:r>
      <w:r w:rsidR="009A58F8">
        <w:rPr>
          <w:sz w:val="28"/>
          <w:szCs w:val="28"/>
          <w:lang w:val="kk-KZ"/>
        </w:rPr>
        <w:t>3</w:t>
      </w:r>
    </w:p>
    <w:p w:rsidR="009A58F8" w:rsidRDefault="009A58F8" w:rsidP="009A58F8">
      <w:pPr>
        <w:jc w:val="both"/>
        <w:rPr>
          <w:sz w:val="28"/>
          <w:szCs w:val="28"/>
        </w:rPr>
      </w:pPr>
    </w:p>
    <w:p w:rsidR="009A58F8" w:rsidRDefault="009A58F8" w:rsidP="009A58F8">
      <w:pPr>
        <w:jc w:val="both"/>
        <w:rPr>
          <w:sz w:val="28"/>
          <w:szCs w:val="28"/>
        </w:rPr>
      </w:pPr>
    </w:p>
    <w:p w:rsidR="009A58F8" w:rsidRDefault="009A58F8" w:rsidP="009A58F8">
      <w:pPr>
        <w:jc w:val="both"/>
        <w:rPr>
          <w:sz w:val="28"/>
          <w:szCs w:val="28"/>
        </w:rPr>
      </w:pPr>
    </w:p>
    <w:p w:rsidR="009A58F8" w:rsidRDefault="009A58F8" w:rsidP="009A58F8">
      <w:pPr>
        <w:jc w:val="both"/>
        <w:rPr>
          <w:sz w:val="28"/>
          <w:szCs w:val="28"/>
        </w:rPr>
      </w:pPr>
    </w:p>
    <w:p w:rsidR="009A58F8" w:rsidRDefault="009A58F8" w:rsidP="009A58F8">
      <w:pPr>
        <w:jc w:val="both"/>
        <w:rPr>
          <w:sz w:val="28"/>
          <w:szCs w:val="28"/>
        </w:rPr>
      </w:pPr>
    </w:p>
    <w:p w:rsidR="009A58F8" w:rsidRDefault="009A58F8" w:rsidP="009A58F8">
      <w:pPr>
        <w:jc w:val="both"/>
        <w:rPr>
          <w:sz w:val="28"/>
          <w:szCs w:val="28"/>
        </w:rPr>
      </w:pPr>
    </w:p>
    <w:p w:rsidR="009A58F8" w:rsidRDefault="009A58F8" w:rsidP="009A58F8">
      <w:pPr>
        <w:jc w:val="both"/>
        <w:rPr>
          <w:sz w:val="28"/>
          <w:szCs w:val="28"/>
        </w:rPr>
      </w:pPr>
    </w:p>
    <w:p w:rsidR="009A58F8" w:rsidRPr="002F3E35" w:rsidRDefault="009A58F8" w:rsidP="009A58F8">
      <w:pPr>
        <w:jc w:val="both"/>
        <w:rPr>
          <w:sz w:val="28"/>
          <w:szCs w:val="28"/>
        </w:rPr>
      </w:pPr>
    </w:p>
    <w:p w:rsidR="009A58F8" w:rsidRDefault="009A58F8" w:rsidP="009A58F8">
      <w:pPr>
        <w:jc w:val="both"/>
        <w:rPr>
          <w:sz w:val="28"/>
          <w:szCs w:val="28"/>
        </w:rPr>
      </w:pPr>
    </w:p>
    <w:p w:rsidR="009A58F8" w:rsidRDefault="009A58F8" w:rsidP="009A58F8">
      <w:pPr>
        <w:spacing w:after="120"/>
        <w:jc w:val="center"/>
        <w:rPr>
          <w:b/>
          <w:sz w:val="28"/>
          <w:szCs w:val="28"/>
        </w:rPr>
      </w:pPr>
      <w:r w:rsidRPr="002F3E35">
        <w:rPr>
          <w:b/>
          <w:sz w:val="28"/>
          <w:szCs w:val="28"/>
        </w:rPr>
        <w:lastRenderedPageBreak/>
        <w:t>Алматы 20</w:t>
      </w:r>
      <w:r>
        <w:rPr>
          <w:b/>
          <w:sz w:val="28"/>
          <w:szCs w:val="28"/>
        </w:rPr>
        <w:t xml:space="preserve">17 </w:t>
      </w:r>
      <w:r w:rsidRPr="002F3E35">
        <w:rPr>
          <w:b/>
          <w:sz w:val="28"/>
          <w:szCs w:val="28"/>
        </w:rPr>
        <w:t>г.</w:t>
      </w:r>
    </w:p>
    <w:p w:rsidR="001E5619" w:rsidRPr="009A58F8" w:rsidRDefault="001E5619" w:rsidP="001E5619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1E5619" w:rsidRPr="002F3E35" w:rsidRDefault="001E5619" w:rsidP="001E5619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>Тарих, археология және этнология факультеті</w:t>
      </w:r>
    </w:p>
    <w:p w:rsidR="001E5619" w:rsidRPr="002F3E35" w:rsidRDefault="001E5619" w:rsidP="001E5619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 xml:space="preserve">Археология, этнология және музеология кафедрасы </w:t>
      </w:r>
    </w:p>
    <w:p w:rsidR="001E5619" w:rsidRPr="002F3E35" w:rsidRDefault="001E5619" w:rsidP="001E5619">
      <w:pPr>
        <w:jc w:val="center"/>
        <w:rPr>
          <w:b/>
          <w:sz w:val="28"/>
          <w:szCs w:val="28"/>
          <w:lang w:val="kk-KZ"/>
        </w:rPr>
      </w:pPr>
    </w:p>
    <w:p w:rsidR="001E5619" w:rsidRPr="002F3E35" w:rsidRDefault="001E5619" w:rsidP="001E5619">
      <w:pPr>
        <w:jc w:val="center"/>
        <w:rPr>
          <w:b/>
          <w:sz w:val="28"/>
          <w:szCs w:val="28"/>
        </w:rPr>
      </w:pPr>
    </w:p>
    <w:p w:rsidR="001E5619" w:rsidRPr="00284486" w:rsidRDefault="001E5619" w:rsidP="001E5619">
      <w:pPr>
        <w:keepNext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</w:p>
    <w:p w:rsidR="001E5619" w:rsidRPr="001E5619" w:rsidRDefault="001E5619" w:rsidP="001E5619">
      <w:pPr>
        <w:jc w:val="right"/>
        <w:outlineLvl w:val="6"/>
        <w:rPr>
          <w:rFonts w:cs="Arial"/>
          <w:b/>
          <w:bCs/>
          <w:kern w:val="32"/>
          <w:lang w:val="kk-KZ"/>
        </w:rPr>
      </w:pPr>
      <w:r w:rsidRPr="001E5619">
        <w:rPr>
          <w:rStyle w:val="translation"/>
          <w:b/>
        </w:rPr>
        <w:t>БЕКІТІЛГЕН</w:t>
      </w:r>
    </w:p>
    <w:p w:rsidR="001E5619" w:rsidRPr="00284486" w:rsidRDefault="001E5619" w:rsidP="001E5619">
      <w:pPr>
        <w:jc w:val="right"/>
        <w:outlineLvl w:val="6"/>
        <w:rPr>
          <w:b/>
          <w:lang w:val="kk-KZ"/>
        </w:rPr>
      </w:pPr>
      <w:r>
        <w:rPr>
          <w:b/>
          <w:lang w:val="kk-KZ"/>
        </w:rPr>
        <w:t>Факультет деканы</w:t>
      </w:r>
    </w:p>
    <w:p w:rsidR="001E5619" w:rsidRPr="00284486" w:rsidRDefault="001E5619" w:rsidP="001E5619">
      <w:pPr>
        <w:jc w:val="right"/>
        <w:rPr>
          <w:lang w:val="kk-KZ"/>
        </w:rPr>
      </w:pPr>
      <w:r>
        <w:rPr>
          <w:lang w:val="kk-KZ"/>
        </w:rPr>
        <w:t>____________________ (қолы</w:t>
      </w:r>
      <w:r w:rsidRPr="00284486">
        <w:rPr>
          <w:lang w:val="kk-KZ"/>
        </w:rPr>
        <w:t>)</w:t>
      </w:r>
    </w:p>
    <w:p w:rsidR="001E5619" w:rsidRPr="00284486" w:rsidRDefault="001E5619" w:rsidP="001E5619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1E5619" w:rsidRPr="00284486" w:rsidRDefault="001E5619" w:rsidP="001E5619">
      <w:pPr>
        <w:jc w:val="right"/>
        <w:outlineLvl w:val="6"/>
        <w:rPr>
          <w:b/>
          <w:lang w:val="kk-KZ"/>
        </w:rPr>
      </w:pPr>
      <w:r>
        <w:rPr>
          <w:b/>
          <w:lang w:val="kk-KZ"/>
        </w:rPr>
        <w:t>"______"________ 2017 ж</w:t>
      </w:r>
      <w:r w:rsidRPr="00284486">
        <w:rPr>
          <w:b/>
          <w:lang w:val="kk-KZ"/>
        </w:rPr>
        <w:t>.</w:t>
      </w:r>
    </w:p>
    <w:p w:rsidR="001E5619" w:rsidRPr="00492069" w:rsidRDefault="001E5619" w:rsidP="001E5619">
      <w:pPr>
        <w:jc w:val="center"/>
        <w:rPr>
          <w:lang w:val="kk-KZ"/>
        </w:rPr>
      </w:pPr>
    </w:p>
    <w:p w:rsidR="001E5619" w:rsidRPr="00492069" w:rsidRDefault="001E5619" w:rsidP="001E561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92069">
        <w:rPr>
          <w:b/>
          <w:bCs/>
          <w:lang w:val="kk-KZ"/>
        </w:rPr>
        <w:t>СИЛЛАБУС</w:t>
      </w:r>
    </w:p>
    <w:p w:rsidR="001E5619" w:rsidRPr="00916A5E" w:rsidRDefault="001E5619" w:rsidP="001E5619">
      <w:pPr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 xml:space="preserve">2017-2018 </w:t>
      </w:r>
      <w:r>
        <w:rPr>
          <w:rFonts w:eastAsia="Calibri"/>
          <w:b/>
          <w:bCs/>
          <w:noProof/>
          <w:lang w:val="kk-KZ"/>
        </w:rPr>
        <w:t>оқу жылы, Күзгі сеиестр</w:t>
      </w:r>
    </w:p>
    <w:p w:rsidR="001E5619" w:rsidRPr="00492069" w:rsidRDefault="001E5619" w:rsidP="001E5619">
      <w:pPr>
        <w:jc w:val="center"/>
        <w:rPr>
          <w:b/>
          <w:bCs/>
          <w:lang w:val="kk-KZ"/>
        </w:rPr>
      </w:pPr>
    </w:p>
    <w:p w:rsidR="001E5619" w:rsidRPr="00492069" w:rsidRDefault="001E5619" w:rsidP="001E5619">
      <w:pPr>
        <w:rPr>
          <w:b/>
          <w:lang w:val="kk-KZ"/>
        </w:rPr>
      </w:pPr>
      <w:proofErr w:type="spellStart"/>
      <w:r>
        <w:rPr>
          <w:rStyle w:val="translation"/>
        </w:rPr>
        <w:t>Оқу</w:t>
      </w:r>
      <w:proofErr w:type="spellEnd"/>
      <w:r>
        <w:rPr>
          <w:rStyle w:val="translation"/>
        </w:rPr>
        <w:t xml:space="preserve"> </w:t>
      </w:r>
      <w:proofErr w:type="spellStart"/>
      <w:r>
        <w:rPr>
          <w:rStyle w:val="translation"/>
        </w:rPr>
        <w:t>жоспары</w:t>
      </w:r>
      <w:proofErr w:type="spellEnd"/>
      <w:r>
        <w:rPr>
          <w:rStyle w:val="translation"/>
        </w:rPr>
        <w:t xml:space="preserve"> </w:t>
      </w:r>
      <w:proofErr w:type="spellStart"/>
      <w:r>
        <w:rPr>
          <w:rStyle w:val="translation"/>
        </w:rPr>
        <w:t>туралы</w:t>
      </w:r>
      <w:proofErr w:type="spellEnd"/>
      <w:r>
        <w:rPr>
          <w:rStyle w:val="translation"/>
        </w:rPr>
        <w:t xml:space="preserve"> </w:t>
      </w:r>
      <w:proofErr w:type="spellStart"/>
      <w:r>
        <w:rPr>
          <w:rStyle w:val="translation"/>
        </w:rPr>
        <w:t>ақпарат</w:t>
      </w:r>
      <w:proofErr w:type="spellEnd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671"/>
        <w:gridCol w:w="1005"/>
        <w:gridCol w:w="671"/>
        <w:gridCol w:w="671"/>
        <w:gridCol w:w="895"/>
        <w:gridCol w:w="583"/>
        <w:gridCol w:w="312"/>
        <w:gridCol w:w="896"/>
        <w:gridCol w:w="403"/>
        <w:gridCol w:w="923"/>
        <w:gridCol w:w="1170"/>
      </w:tblGrid>
      <w:tr w:rsidR="001E5619" w:rsidRPr="00916A5E" w:rsidTr="00E81FF9">
        <w:trPr>
          <w:trHeight w:val="24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r>
              <w:rPr>
                <w:rStyle w:val="translation"/>
              </w:rPr>
              <w:t>Пәннің</w:t>
            </w:r>
            <w:proofErr w:type="spellEnd"/>
            <w:r>
              <w:rPr>
                <w:rStyle w:val="translation"/>
              </w:rPr>
              <w:t xml:space="preserve"> коды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Пәннің атауы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Түрі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r>
              <w:rPr>
                <w:rStyle w:val="translation"/>
              </w:rPr>
              <w:t>Аптасына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сағаттар</w:t>
            </w:r>
            <w:proofErr w:type="spellEnd"/>
            <w:r>
              <w:rPr>
                <w:rStyle w:val="translation"/>
              </w:rPr>
              <w:t xml:space="preserve"> саны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Кредиттер саны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1E5619" w:rsidRPr="00916A5E" w:rsidTr="00E81FF9">
        <w:trPr>
          <w:trHeight w:val="24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1E5619" w:rsidRPr="00916A5E" w:rsidTr="00E81FF9">
        <w:trPr>
          <w:trHeight w:val="30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BD2AD8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noProof/>
                <w:lang w:val="en-US"/>
              </w:rPr>
            </w:pPr>
            <w:r w:rsidRPr="00DC77DA">
              <w:rPr>
                <w:b/>
                <w:noProof/>
                <w:lang w:val="kk-KZ"/>
              </w:rPr>
              <w:t>IMDTP 5205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BD2AD8" w:rsidRDefault="001E5619" w:rsidP="001E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6D5F44">
              <w:rPr>
                <w:noProof/>
                <w:lang w:val="kk-KZ"/>
              </w:rPr>
              <w:t xml:space="preserve">Археологияның </w:t>
            </w:r>
            <w:r>
              <w:rPr>
                <w:noProof/>
                <w:lang w:val="kk-KZ"/>
              </w:rPr>
              <w:t>т</w:t>
            </w:r>
            <w:r w:rsidRPr="00DC77DA">
              <w:rPr>
                <w:noProof/>
                <w:lang w:val="kk-KZ"/>
              </w:rPr>
              <w:t>еориялық және методологиялық мәселелері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ОК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5</w:t>
            </w:r>
          </w:p>
        </w:tc>
      </w:tr>
      <w:tr w:rsidR="001E5619" w:rsidRPr="00916A5E" w:rsidTr="00E81FF9">
        <w:trPr>
          <w:trHeight w:val="106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1E5619" w:rsidRPr="00916A5E" w:rsidRDefault="001E5619" w:rsidP="001E5619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к.и.н., доцент</w:t>
            </w:r>
          </w:p>
          <w:p w:rsidR="001E5619" w:rsidRPr="00916A5E" w:rsidRDefault="001E5619" w:rsidP="001E5619">
            <w:pPr>
              <w:spacing w:after="200"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Офис-</w:t>
            </w:r>
            <w:r>
              <w:rPr>
                <w:rFonts w:eastAsia="Calibri"/>
                <w:bCs/>
                <w:noProof/>
                <w:lang w:val="kk-KZ"/>
              </w:rPr>
              <w:t>сағаты</w:t>
            </w: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  <w:tr w:rsidR="001E5619" w:rsidRPr="00916A5E" w:rsidTr="00E81FF9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1E5619" w:rsidRPr="00916A5E" w:rsidTr="00E81FF9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Телефон</w:t>
            </w:r>
            <w:r w:rsidRPr="00916A5E">
              <w:rPr>
                <w:rFonts w:eastAsia="Calibri"/>
                <w:bCs/>
                <w:noProof/>
                <w:lang w:val="kk-KZ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</w:tbl>
    <w:p w:rsidR="001E5619" w:rsidRDefault="001E5619" w:rsidP="001E5619">
      <w:pPr>
        <w:rPr>
          <w:lang w:val="kk-KZ"/>
        </w:rPr>
      </w:pPr>
    </w:p>
    <w:p w:rsidR="001E5619" w:rsidRPr="00492069" w:rsidRDefault="001E5619" w:rsidP="001E5619">
      <w:pPr>
        <w:jc w:val="right"/>
        <w:rPr>
          <w:lang w:val="kk-KZ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394"/>
        <w:gridCol w:w="1843"/>
        <w:gridCol w:w="2155"/>
      </w:tblGrid>
      <w:tr w:rsidR="00E81FF9" w:rsidRPr="00DC77DA" w:rsidTr="00E81FF9">
        <w:tc>
          <w:tcPr>
            <w:tcW w:w="9776" w:type="dxa"/>
            <w:gridSpan w:val="4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Пән графигі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Тақырыптар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Сағат саны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Балл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1 </w:t>
            </w:r>
            <w:r w:rsidRPr="00DC77DA">
              <w:rPr>
                <w:noProof/>
                <w:lang w:val="kk-KZ"/>
              </w:rPr>
              <w:t>Теориалық және методологиялық археологияның зерттелу тарихы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2 </w:t>
            </w:r>
            <w:r w:rsidRPr="00DC77DA">
              <w:rPr>
                <w:noProof/>
                <w:lang w:val="kk-KZ"/>
              </w:rPr>
              <w:t>Археологияның ғылыми зерттеу обьектісі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3 </w:t>
            </w:r>
            <w:r w:rsidRPr="00DC77DA">
              <w:rPr>
                <w:noProof/>
                <w:lang w:val="kk-KZ"/>
              </w:rPr>
              <w:t>Археологиялық деректерді талдау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7F6BE3" w:rsidRPr="00DC77DA" w:rsidTr="00E81FF9">
        <w:trPr>
          <w:gridAfter w:val="3"/>
          <w:wAfter w:w="8392" w:type="dxa"/>
          <w:trHeight w:val="276"/>
        </w:trPr>
        <w:tc>
          <w:tcPr>
            <w:tcW w:w="1384" w:type="dxa"/>
            <w:vMerge/>
          </w:tcPr>
          <w:p w:rsidR="007F6BE3" w:rsidRPr="00DC77DA" w:rsidRDefault="007F6BE3" w:rsidP="004453AA">
            <w:pPr>
              <w:jc w:val="center"/>
              <w:rPr>
                <w:b/>
                <w:noProof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4  </w:t>
            </w:r>
            <w:r w:rsidRPr="00DC77DA">
              <w:rPr>
                <w:noProof/>
                <w:lang w:val="kk-KZ"/>
              </w:rPr>
              <w:t>Археологиялық мәдениет</w:t>
            </w:r>
            <w:r w:rsidRPr="00DC77DA"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5 </w:t>
            </w:r>
            <w:r>
              <w:rPr>
                <w:noProof/>
                <w:lang w:val="kk-KZ"/>
              </w:rPr>
              <w:t>Ко</w:t>
            </w:r>
            <w:r w:rsidRPr="00DC77DA">
              <w:rPr>
                <w:noProof/>
                <w:lang w:val="kk-KZ"/>
              </w:rPr>
              <w:t>мпиляция және экспликация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7 </w:t>
            </w:r>
            <w:r>
              <w:rPr>
                <w:b/>
                <w:noProof/>
                <w:lang w:val="kk-KZ"/>
              </w:rPr>
              <w:t xml:space="preserve"> </w:t>
            </w:r>
            <w:r w:rsidRPr="00DC77DA">
              <w:rPr>
                <w:noProof/>
                <w:lang w:val="kk-KZ"/>
              </w:rPr>
              <w:t>Археологиялық басылымдар</w:t>
            </w:r>
          </w:p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Аралық бақылау 1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Midterm</w:t>
            </w:r>
            <w:r w:rsidRPr="00DC77DA">
              <w:rPr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8</w:t>
            </w:r>
            <w:r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9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>Археологиялық басылымдардың түрлері</w:t>
            </w:r>
            <w:r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10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>Археологияның мәдени топырақ қабаты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11</w:t>
            </w:r>
            <w:r>
              <w:rPr>
                <w:b/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>Археологиялық қазба жұ</w:t>
            </w:r>
            <w:r w:rsidRPr="0080493F">
              <w:rPr>
                <w:noProof/>
                <w:lang w:val="kk-KZ"/>
              </w:rPr>
              <w:t>мысының негізгі мәселелері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12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 xml:space="preserve">Компликация мен экспликацияның құрылымы мен </w:t>
            </w:r>
            <w:r>
              <w:rPr>
                <w:noProof/>
                <w:lang w:val="kk-KZ"/>
              </w:rPr>
              <w:t>айырмашлығы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7F6BE3" w:rsidRPr="00DC77DA" w:rsidTr="00E81FF9">
        <w:trPr>
          <w:gridAfter w:val="3"/>
          <w:wAfter w:w="8392" w:type="dxa"/>
          <w:trHeight w:val="276"/>
        </w:trPr>
        <w:tc>
          <w:tcPr>
            <w:tcW w:w="1384" w:type="dxa"/>
            <w:vMerge/>
          </w:tcPr>
          <w:p w:rsidR="007F6BE3" w:rsidRPr="00DC77DA" w:rsidRDefault="007F6BE3" w:rsidP="004453AA">
            <w:pPr>
              <w:jc w:val="center"/>
              <w:rPr>
                <w:b/>
                <w:noProof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13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>Археология ғылымының теориялық мәселелері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rPr>
          <w:trHeight w:val="275"/>
        </w:trPr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14</w:t>
            </w:r>
            <w:r>
              <w:rPr>
                <w:b/>
                <w:noProof/>
                <w:lang w:val="kk-KZ"/>
              </w:rPr>
              <w:t xml:space="preserve"> </w:t>
            </w:r>
            <w:r w:rsidRPr="007B1A29">
              <w:rPr>
                <w:noProof/>
                <w:lang w:val="kk-KZ"/>
              </w:rPr>
              <w:t>Археологияның негізгі қарама-қайшылықтары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7F6BE3" w:rsidRPr="00DC77DA" w:rsidTr="00E81FF9">
        <w:trPr>
          <w:gridAfter w:val="3"/>
          <w:wAfter w:w="8392" w:type="dxa"/>
          <w:trHeight w:val="276"/>
        </w:trPr>
        <w:tc>
          <w:tcPr>
            <w:tcW w:w="1384" w:type="dxa"/>
            <w:vMerge/>
          </w:tcPr>
          <w:p w:rsidR="007F6BE3" w:rsidRPr="00DC77DA" w:rsidRDefault="007F6BE3" w:rsidP="004453AA">
            <w:pPr>
              <w:jc w:val="center"/>
              <w:rPr>
                <w:b/>
                <w:noProof/>
                <w:lang w:val="kk-KZ"/>
              </w:rPr>
            </w:pPr>
          </w:p>
        </w:tc>
      </w:tr>
      <w:tr w:rsidR="00E81FF9" w:rsidRPr="00DC77DA" w:rsidTr="00E81FF9">
        <w:trPr>
          <w:trHeight w:val="255"/>
        </w:trPr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15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Аралық бақылау 2</w:t>
            </w:r>
          </w:p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B3456D" w:rsidRDefault="00E81FF9" w:rsidP="004453AA">
            <w:pPr>
              <w:jc w:val="center"/>
              <w:rPr>
                <w:b/>
                <w:noProof/>
                <w:sz w:val="20"/>
                <w:szCs w:val="20"/>
                <w:lang w:val="kk-KZ"/>
              </w:rPr>
            </w:pPr>
            <w:r w:rsidRPr="00B3456D">
              <w:rPr>
                <w:b/>
                <w:noProof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400</w:t>
            </w:r>
          </w:p>
        </w:tc>
      </w:tr>
    </w:tbl>
    <w:p w:rsidR="00E81FF9" w:rsidRDefault="00E81FF9" w:rsidP="00E81FF9"/>
    <w:p w:rsidR="001E5619" w:rsidRDefault="001E5619" w:rsidP="001E5619">
      <w:pPr>
        <w:ind w:left="-114"/>
        <w:jc w:val="both"/>
        <w:rPr>
          <w:b/>
          <w:lang w:val="kk-KZ"/>
        </w:rPr>
      </w:pPr>
    </w:p>
    <w:p w:rsidR="001E5619" w:rsidRDefault="001E5619" w:rsidP="001E5619">
      <w:pPr>
        <w:rPr>
          <w:lang w:val="kk-KZ"/>
        </w:rPr>
      </w:pPr>
      <w:bookmarkStart w:id="0" w:name="_GoBack"/>
      <w:bookmarkEnd w:id="0"/>
    </w:p>
    <w:p w:rsidR="001E5619" w:rsidRPr="00916A5E" w:rsidRDefault="001E5619" w:rsidP="001E5619">
      <w:pPr>
        <w:jc w:val="both"/>
        <w:rPr>
          <w:rFonts w:eastAsia="Calibri"/>
          <w:b/>
          <w:noProof/>
          <w:lang w:val="kk-KZ"/>
        </w:rPr>
      </w:pPr>
    </w:p>
    <w:p w:rsidR="001E5619" w:rsidRPr="00916A5E" w:rsidRDefault="001E5619" w:rsidP="001E5619">
      <w:pPr>
        <w:jc w:val="both"/>
        <w:rPr>
          <w:rFonts w:eastAsia="Calibri"/>
          <w:b/>
          <w:noProof/>
          <w:lang w:val="kk-KZ"/>
        </w:rPr>
      </w:pPr>
    </w:p>
    <w:p w:rsidR="001E5619" w:rsidRPr="00F23091" w:rsidRDefault="00E81FF9" w:rsidP="001E5619">
      <w:pPr>
        <w:rPr>
          <w:rFonts w:eastAsia="Calibri"/>
          <w:b/>
          <w:noProof/>
          <w:lang w:val="kk-KZ"/>
        </w:rPr>
      </w:pPr>
      <w:r>
        <w:rPr>
          <w:lang w:val="kk-KZ"/>
        </w:rPr>
        <w:t xml:space="preserve">Оқытушы       ___________________________        </w:t>
      </w:r>
      <w:r w:rsidR="001E5619" w:rsidRPr="00492069">
        <w:rPr>
          <w:lang w:val="kk-KZ"/>
        </w:rPr>
        <w:t xml:space="preserve"> </w:t>
      </w:r>
      <w:r w:rsidR="001E5619" w:rsidRPr="00916A5E">
        <w:rPr>
          <w:rFonts w:eastAsia="Calibri"/>
          <w:b/>
          <w:noProof/>
          <w:lang w:val="kk-KZ"/>
        </w:rPr>
        <w:t>Г.Т. Бексеитов</w:t>
      </w:r>
    </w:p>
    <w:p w:rsidR="001E5619" w:rsidRPr="00492069" w:rsidRDefault="001E5619" w:rsidP="001E5619">
      <w:pPr>
        <w:rPr>
          <w:lang w:val="kk-KZ"/>
        </w:rPr>
      </w:pPr>
    </w:p>
    <w:p w:rsidR="001E5619" w:rsidRPr="00492069" w:rsidRDefault="00E81FF9" w:rsidP="001E5619">
      <w:pPr>
        <w:rPr>
          <w:lang w:val="kk-KZ"/>
        </w:rPr>
      </w:pPr>
      <w:r>
        <w:rPr>
          <w:lang w:val="kk-KZ"/>
        </w:rPr>
        <w:t xml:space="preserve">Кафедра мең. </w:t>
      </w:r>
      <w:r w:rsidR="001E5619" w:rsidRPr="00492069">
        <w:rPr>
          <w:lang w:val="kk-KZ"/>
        </w:rPr>
        <w:t xml:space="preserve"> </w:t>
      </w:r>
      <w:r>
        <w:rPr>
          <w:lang w:val="kk-KZ"/>
        </w:rPr>
        <w:t xml:space="preserve">___________________________        </w:t>
      </w:r>
      <w:r w:rsidR="001E5619" w:rsidRPr="00F23091">
        <w:rPr>
          <w:rFonts w:eastAsia="Calibri"/>
          <w:b/>
          <w:noProof/>
          <w:lang w:val="kk-KZ"/>
        </w:rPr>
        <w:t xml:space="preserve"> </w:t>
      </w:r>
      <w:r w:rsidR="001E5619" w:rsidRPr="00916A5E">
        <w:rPr>
          <w:rFonts w:eastAsia="Calibri"/>
          <w:b/>
          <w:noProof/>
          <w:lang w:val="kk-KZ"/>
        </w:rPr>
        <w:t>Г.К. Омаров</w:t>
      </w:r>
    </w:p>
    <w:p w:rsidR="001E5619" w:rsidRPr="00492069" w:rsidRDefault="001E5619" w:rsidP="001E5619">
      <w:pPr>
        <w:rPr>
          <w:lang w:val="kk-KZ"/>
        </w:rPr>
      </w:pPr>
    </w:p>
    <w:p w:rsidR="00E81FF9" w:rsidRDefault="00E81FF9" w:rsidP="001E5619">
      <w:pPr>
        <w:rPr>
          <w:lang w:val="kk-KZ"/>
        </w:rPr>
      </w:pPr>
      <w:r>
        <w:rPr>
          <w:lang w:val="kk-KZ"/>
        </w:rPr>
        <w:t>Факультет оқу-</w:t>
      </w:r>
    </w:p>
    <w:p w:rsidR="00E81FF9" w:rsidRDefault="00E81FF9" w:rsidP="001E5619">
      <w:pPr>
        <w:rPr>
          <w:lang w:val="kk-KZ"/>
        </w:rPr>
      </w:pPr>
      <w:r>
        <w:rPr>
          <w:lang w:val="kk-KZ"/>
        </w:rPr>
        <w:t xml:space="preserve">әдістемесінің </w:t>
      </w:r>
    </w:p>
    <w:p w:rsidR="001E5619" w:rsidRPr="00492069" w:rsidRDefault="00E81FF9" w:rsidP="001E5619">
      <w:pPr>
        <w:rPr>
          <w:lang w:val="kk-KZ"/>
        </w:rPr>
      </w:pPr>
      <w:r>
        <w:rPr>
          <w:lang w:val="kk-KZ"/>
        </w:rPr>
        <w:t xml:space="preserve">төрағасы </w:t>
      </w:r>
      <w:r w:rsidR="001E5619" w:rsidRPr="00492069">
        <w:rPr>
          <w:lang w:val="kk-KZ"/>
        </w:rPr>
        <w:t xml:space="preserve"> </w:t>
      </w:r>
      <w:r>
        <w:rPr>
          <w:lang w:val="kk-KZ"/>
        </w:rPr>
        <w:t xml:space="preserve">       </w:t>
      </w:r>
      <w:r w:rsidR="001E5619" w:rsidRPr="00492069">
        <w:rPr>
          <w:lang w:val="kk-KZ"/>
        </w:rPr>
        <w:t>____________________________</w:t>
      </w:r>
      <w:r w:rsidR="001E5619" w:rsidRPr="00F23091">
        <w:rPr>
          <w:rFonts w:eastAsia="Calibri"/>
          <w:b/>
          <w:noProof/>
          <w:lang w:val="kk-KZ"/>
        </w:rPr>
        <w:t xml:space="preserve"> </w:t>
      </w:r>
      <w:r>
        <w:rPr>
          <w:rFonts w:eastAsia="Calibri"/>
          <w:b/>
          <w:noProof/>
          <w:lang w:val="kk-KZ"/>
        </w:rPr>
        <w:t xml:space="preserve">       </w:t>
      </w:r>
      <w:r w:rsidR="001E5619" w:rsidRPr="00916A5E">
        <w:rPr>
          <w:rFonts w:eastAsia="Calibri"/>
          <w:b/>
          <w:noProof/>
          <w:lang w:val="kk-KZ"/>
        </w:rPr>
        <w:t>Н.А. Тасилова</w:t>
      </w:r>
    </w:p>
    <w:p w:rsidR="001E5619" w:rsidRPr="00492069" w:rsidRDefault="001E5619" w:rsidP="001E5619">
      <w:pPr>
        <w:jc w:val="right"/>
        <w:rPr>
          <w:i/>
          <w:sz w:val="28"/>
          <w:szCs w:val="28"/>
          <w:lang w:val="kk-KZ"/>
        </w:rPr>
      </w:pPr>
    </w:p>
    <w:p w:rsidR="001E5619" w:rsidRPr="00492069" w:rsidRDefault="001E5619" w:rsidP="001E5619">
      <w:pPr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9A58F8" w:rsidRPr="009A58F8" w:rsidRDefault="009A58F8">
      <w:pPr>
        <w:rPr>
          <w:lang w:val="kk-KZ"/>
        </w:rPr>
      </w:pPr>
    </w:p>
    <w:sectPr w:rsidR="009A58F8" w:rsidRPr="009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7A81"/>
    <w:multiLevelType w:val="hybridMultilevel"/>
    <w:tmpl w:val="D3B67746"/>
    <w:lvl w:ilvl="0" w:tplc="6A665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86901"/>
    <w:multiLevelType w:val="singleLevel"/>
    <w:tmpl w:val="482AC9C2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94539D9"/>
    <w:multiLevelType w:val="singleLevel"/>
    <w:tmpl w:val="DB06269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81"/>
    <w:rsid w:val="001E5619"/>
    <w:rsid w:val="00372B81"/>
    <w:rsid w:val="005D320A"/>
    <w:rsid w:val="007F6BE3"/>
    <w:rsid w:val="009A58F8"/>
    <w:rsid w:val="00D95EFA"/>
    <w:rsid w:val="00E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D9ECD-1114-42C4-BA5E-C713DC0C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56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1E561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A58F8"/>
    <w:rPr>
      <w:rFonts w:cs="Times New Roman"/>
    </w:rPr>
  </w:style>
  <w:style w:type="paragraph" w:customStyle="1" w:styleId="11">
    <w:name w:val="Абзац списка1"/>
    <w:basedOn w:val="a"/>
    <w:rsid w:val="009A58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ranslation">
    <w:name w:val="translation"/>
    <w:rsid w:val="009A58F8"/>
  </w:style>
  <w:style w:type="character" w:customStyle="1" w:styleId="10">
    <w:name w:val="Заголовок 1 Знак"/>
    <w:basedOn w:val="a0"/>
    <w:link w:val="1"/>
    <w:rsid w:val="001E56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6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E56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6</cp:revision>
  <dcterms:created xsi:type="dcterms:W3CDTF">2017-10-04T12:50:00Z</dcterms:created>
  <dcterms:modified xsi:type="dcterms:W3CDTF">2017-10-05T08:00:00Z</dcterms:modified>
</cp:coreProperties>
</file>